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b/>
          <w:color w:val="595959" w:themeColor="text1" w:themeTint="A6"/>
        </w:rPr>
      </w:pPr>
      <w:r w:rsidRPr="00560B67">
        <w:rPr>
          <w:rFonts w:ascii="Times New Roman" w:hAnsi="Times New Roman" w:cs="Times New Roman"/>
          <w:b/>
        </w:rPr>
        <w:t>ПРОЕКТ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___________2022 г. №___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НОВОСНЕЖНИНСКОЕ</w:t>
      </w:r>
      <w:r w:rsidRPr="00560B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4A" w:rsidRPr="00560B67" w:rsidRDefault="007E3C4A" w:rsidP="007E3C4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ЛИСТА, </w:t>
      </w:r>
      <w:proofErr w:type="gramStart"/>
      <w:r w:rsidRPr="00560B6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ПРИМЕНЯЕМОГО  ПРИ</w:t>
      </w:r>
      <w:proofErr w:type="gramEnd"/>
      <w:r w:rsidRPr="0056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ОСУЩЕСТВЛЕНИИ </w:t>
      </w:r>
      <w:r w:rsidRPr="00560B6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СФЕРЕ БЛАГОУСТРОЙСТВА НА ТЕРРИТОРИИ НОВОСНЕЖНИНСКОГО</w:t>
      </w:r>
      <w:r w:rsidRPr="00560B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0D46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468A">
        <w:rPr>
          <w:rFonts w:ascii="Times New Roman" w:hAnsi="Times New Roman" w:cs="Times New Roman"/>
          <w:sz w:val="28"/>
          <w:szCs w:val="28"/>
        </w:rPr>
        <w:t xml:space="preserve">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468A">
        <w:rPr>
          <w:rFonts w:ascii="Times New Roman" w:hAnsi="Times New Roman" w:cs="Times New Roman"/>
          <w:sz w:val="28"/>
          <w:szCs w:val="28"/>
        </w:rPr>
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560B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27.10.2021 года №1844  </w:t>
      </w:r>
      <w:r w:rsidRPr="00560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изменениями и дополне</w:t>
      </w:r>
      <w:r>
        <w:rPr>
          <w:rFonts w:ascii="Times New Roman" w:hAnsi="Times New Roman" w:cs="Times New Roman"/>
          <w:sz w:val="28"/>
          <w:szCs w:val="28"/>
        </w:rPr>
        <w:t xml:space="preserve">ниями,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1.Утвердить форму проверочного листа, </w:t>
      </w:r>
      <w:proofErr w:type="gramStart"/>
      <w:r w:rsidRPr="00560B67">
        <w:rPr>
          <w:rFonts w:ascii="Times New Roman" w:eastAsia="Times New Roman" w:hAnsi="Times New Roman" w:cs="Times New Roman"/>
          <w:bCs/>
          <w:sz w:val="28"/>
          <w:szCs w:val="28"/>
        </w:rPr>
        <w:t>применяемого  при</w:t>
      </w:r>
      <w:proofErr w:type="gramEnd"/>
      <w:r w:rsidRPr="00560B67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осуществлении </w:t>
      </w:r>
      <w:r w:rsidRPr="00560B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2.Опубликовать настоящее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в «Вестнике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разместить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proofErr w:type="gram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новоснежная</w:t>
      </w:r>
      <w:r w:rsidRPr="00560B67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>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01.03.2022г.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7E3C4A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3C4A" w:rsidRPr="00572AA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60B67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560B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Л.В.Заиграева</w:t>
      </w:r>
      <w:proofErr w:type="spellEnd"/>
    </w:p>
    <w:p w:rsidR="007E3C4A" w:rsidRDefault="007E3C4A" w:rsidP="007E3C4A">
      <w:pPr>
        <w:pStyle w:val="a4"/>
        <w:jc w:val="right"/>
        <w:rPr>
          <w:rFonts w:ascii="Times New Roman" w:hAnsi="Times New Roman" w:cs="Times New Roman"/>
        </w:rPr>
      </w:pP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</w:rPr>
        <w:t>к постановлению администрации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 w:rsidRPr="00560B67">
        <w:rPr>
          <w:rFonts w:ascii="Times New Roman" w:hAnsi="Times New Roman" w:cs="Times New Roman"/>
        </w:rPr>
        <w:t xml:space="preserve"> сельского поселения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</w:rPr>
        <w:t>от ___________ 2022г. №</w:t>
      </w:r>
      <w:r w:rsidRPr="00560B6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560B67">
        <w:rPr>
          <w:rFonts w:ascii="Times New Roman" w:hAnsi="Times New Roman" w:cs="Times New Roman"/>
          <w:sz w:val="20"/>
          <w:szCs w:val="20"/>
          <w:lang w:val="en-US" w:eastAsia="en-US"/>
        </w:rPr>
        <w:t>QR</w:t>
      </w:r>
      <w:r w:rsidRPr="00560B67">
        <w:rPr>
          <w:rFonts w:ascii="Times New Roman" w:hAnsi="Times New Roman" w:cs="Times New Roman"/>
          <w:sz w:val="20"/>
          <w:szCs w:val="20"/>
          <w:lang w:eastAsia="en-US"/>
        </w:rPr>
        <w:t>-код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предусмотренный </w:t>
      </w:r>
      <w:hyperlink r:id="rId4" w:history="1">
        <w:r w:rsidRPr="00A81D1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>от 16 апреля 2021 г. N604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 "Об утверждении Правил формирования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и ведения единого реестра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контрольных (надзорных) мероприятий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и о внесении изменения в постановление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7E3C4A" w:rsidRPr="00560B67" w:rsidRDefault="007E3C4A" w:rsidP="007E3C4A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  <w:sz w:val="20"/>
          <w:szCs w:val="20"/>
        </w:rPr>
        <w:t>от 28 апреля 2015 г. N415".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C4A" w:rsidRPr="00560B67" w:rsidRDefault="007E3C4A" w:rsidP="007E3C4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</w:t>
      </w:r>
      <w:proofErr w:type="gramStart"/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E3C4A" w:rsidRPr="00560B67" w:rsidRDefault="007E3C4A" w:rsidP="007E3C4A">
      <w:pPr>
        <w:pStyle w:val="a4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 муниципального   кон</w:t>
      </w:r>
      <w:r>
        <w:rPr>
          <w:rFonts w:ascii="Times New Roman" w:hAnsi="Times New Roman" w:cs="Times New Roman"/>
          <w:sz w:val="24"/>
          <w:szCs w:val="24"/>
        </w:rPr>
        <w:t xml:space="preserve">троля: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>2. Проверочный лист утвержден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района Иркутской </w:t>
      </w:r>
      <w:proofErr w:type="spellStart"/>
      <w:proofErr w:type="gramStart"/>
      <w:r w:rsidRPr="00560B67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__________ 2022г. №____.</w:t>
      </w:r>
      <w:r w:rsidRPr="00560B67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ab/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</w:t>
      </w:r>
      <w:r w:rsidRPr="00560B67">
        <w:rPr>
          <w:rFonts w:ascii="Times New Roman" w:hAnsi="Times New Roman" w:cs="Times New Roman"/>
          <w:sz w:val="24"/>
          <w:szCs w:val="24"/>
        </w:rPr>
        <w:tab/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ab/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7E3C4A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10. Список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7E3C4A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C4A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C4A" w:rsidRPr="00560B67" w:rsidRDefault="007E3C4A" w:rsidP="007E3C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567"/>
        <w:gridCol w:w="1134"/>
        <w:gridCol w:w="1418"/>
      </w:tblGrid>
      <w:tr w:rsidR="007E3C4A" w:rsidRPr="00823B50" w:rsidTr="00C11EB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E3C4A" w:rsidRPr="00823B50" w:rsidTr="00C11EBF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6D26CB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6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 5, 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Содержатся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тся ли запрет на складирование на землях общего пользования строительных материалов, угля, дров и т.п.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5,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повреждение и уничтожение объектов благоустройства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22глава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фасадов, в том числе от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18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24,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A" w:rsidRPr="00823B50" w:rsidTr="00C11EB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090C3A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6 глава 3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4A" w:rsidRPr="00823B50" w:rsidRDefault="007E3C4A" w:rsidP="00C11E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C4A" w:rsidRPr="00823B50" w:rsidRDefault="007E3C4A" w:rsidP="007E3C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C4A" w:rsidRPr="00BF7B61" w:rsidRDefault="007E3C4A" w:rsidP="007E3C4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7E3C4A" w:rsidRPr="002B7405" w:rsidRDefault="007E3C4A" w:rsidP="007E3C4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 w:rsidRPr="002B7405"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 w:rsidRPr="002B7405"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7E3C4A" w:rsidRPr="00D040C8" w:rsidRDefault="007E3C4A" w:rsidP="007E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C4A" w:rsidRPr="00D040C8" w:rsidRDefault="007E3C4A" w:rsidP="007E3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E3C4A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3C4A" w:rsidRPr="00D040C8" w:rsidRDefault="007E3C4A" w:rsidP="007E3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Pr="00D040C8">
        <w:rPr>
          <w:rFonts w:ascii="Times New Roman" w:hAnsi="Times New Roman" w:cs="Times New Roman"/>
        </w:rPr>
        <w:t xml:space="preserve"> проверку</w:t>
      </w:r>
      <w:proofErr w:type="gramEnd"/>
      <w:r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p w:rsidR="007E3C4A" w:rsidRPr="00823B50" w:rsidRDefault="007E3C4A" w:rsidP="007E3C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032" w:rsidRDefault="008D0032">
      <w:bookmarkStart w:id="0" w:name="_GoBack"/>
      <w:bookmarkEnd w:id="0"/>
    </w:p>
    <w:sectPr w:rsidR="008D0032" w:rsidSect="007E3C4A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AA"/>
    <w:rsid w:val="007E3C4A"/>
    <w:rsid w:val="008D0032"/>
    <w:rsid w:val="009270AA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D8A8-B743-48ED-9D3D-35D8D70C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E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E3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E3C4A"/>
    <w:rPr>
      <w:color w:val="106BBE"/>
    </w:rPr>
  </w:style>
  <w:style w:type="paragraph" w:styleId="a4">
    <w:name w:val="No Spacing"/>
    <w:link w:val="a5"/>
    <w:uiPriority w:val="1"/>
    <w:qFormat/>
    <w:rsid w:val="007E3C4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E3C4A"/>
    <w:rPr>
      <w:rFonts w:eastAsiaTheme="minorEastAsia"/>
      <w:lang w:eastAsia="ru-RU"/>
    </w:rPr>
  </w:style>
  <w:style w:type="paragraph" w:customStyle="1" w:styleId="ConsPlusNormal">
    <w:name w:val="ConsPlusNormal"/>
    <w:rsid w:val="007E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2022-01-28T03:29:00Z</dcterms:created>
  <dcterms:modified xsi:type="dcterms:W3CDTF">2022-01-28T03:29:00Z</dcterms:modified>
</cp:coreProperties>
</file>